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639"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spacing w:val="1"/>
        </w:rPr>
      </w:pPr>
      <w:r w:rsidRPr="00EB4F20">
        <w:rPr>
          <w:rFonts w:ascii="Segoe UI" w:hAnsi="Segoe UI" w:cs="Segoe UI"/>
          <w:spacing w:val="1"/>
        </w:rPr>
        <w:t>Buenos días a todos.</w:t>
      </w:r>
    </w:p>
    <w:p w:rsidR="00A35639" w:rsidRPr="00EB4F20"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spacing w:val="1"/>
        </w:rPr>
      </w:pPr>
      <w:r>
        <w:rPr>
          <w:rFonts w:ascii="Segoe UI" w:hAnsi="Segoe UI" w:cs="Segoe UI"/>
          <w:spacing w:val="1"/>
        </w:rPr>
        <w:t xml:space="preserve">Bienvenidos a la 10 sesión del </w:t>
      </w:r>
      <w:r w:rsidRPr="00EF6547">
        <w:rPr>
          <w:rFonts w:ascii="Segoe UI" w:hAnsi="Segoe UI" w:cs="Segoe UI"/>
          <w:spacing w:val="1"/>
        </w:rPr>
        <w:t>Vº CICLO DE ACTUALIZACIÓN EN O.Q./ HLA 2025</w:t>
      </w:r>
      <w:r>
        <w:rPr>
          <w:rFonts w:ascii="Segoe UI" w:hAnsi="Segoe UI" w:cs="Segoe UI"/>
          <w:spacing w:val="1"/>
        </w:rPr>
        <w:t xml:space="preserve"> como siempre agradeciendo a las personas que se encuentran en la sala como los que nos siguen desde su lugar de trabajo o desde su casa vía streaming.</w:t>
      </w:r>
    </w:p>
    <w:p w:rsidR="00A35639" w:rsidRPr="00EB4F20"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color w:val="000000"/>
          <w:spacing w:val="1"/>
        </w:rPr>
      </w:pPr>
      <w:r w:rsidRPr="00EB4F20">
        <w:rPr>
          <w:rFonts w:ascii="Segoe UI" w:hAnsi="Segoe UI" w:cs="Segoe UI"/>
          <w:color w:val="000000"/>
          <w:spacing w:val="1"/>
        </w:rPr>
        <w:t xml:space="preserve">Hoy tengo el placer de presentaros al doctor Gustavo </w:t>
      </w:r>
      <w:r>
        <w:rPr>
          <w:rFonts w:ascii="Segoe UI" w:hAnsi="Segoe UI" w:cs="Segoe UI"/>
          <w:color w:val="000000"/>
          <w:spacing w:val="1"/>
        </w:rPr>
        <w:t xml:space="preserve">Díaz que nos va a hablar sobre el tema </w:t>
      </w:r>
      <w:r w:rsidRPr="008E631F">
        <w:rPr>
          <w:rFonts w:ascii="Segoe UI" w:hAnsi="Segoe UI" w:cs="Segoe UI"/>
          <w:color w:val="000000"/>
          <w:spacing w:val="1"/>
          <w:u w:val="single"/>
        </w:rPr>
        <w:t>Tratamiento quirúrgico actual del cáncer de esófago</w:t>
      </w:r>
    </w:p>
    <w:p w:rsidR="00A35639" w:rsidRPr="00EB4F20"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color w:val="000000"/>
          <w:spacing w:val="1"/>
        </w:rPr>
      </w:pPr>
      <w:r w:rsidRPr="00EB4F20">
        <w:rPr>
          <w:rFonts w:ascii="Segoe UI" w:hAnsi="Segoe UI" w:cs="Segoe UI"/>
          <w:color w:val="000000"/>
          <w:spacing w:val="1"/>
        </w:rPr>
        <w:t xml:space="preserve">Aunque apenas hemos trabajado juntos, hay un punto en común muy muy especial que nos une como médicos y como cirujanos: haber sido residentes de cirugía en el Hospital Universitario Ramón y Cajal. </w:t>
      </w:r>
    </w:p>
    <w:p w:rsidR="00A35639" w:rsidRPr="00EB4F20"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color w:val="000000"/>
          <w:spacing w:val="1"/>
        </w:rPr>
      </w:pPr>
      <w:r w:rsidRPr="00EB4F20">
        <w:rPr>
          <w:rFonts w:ascii="Segoe UI" w:hAnsi="Segoe UI" w:cs="Segoe UI"/>
          <w:color w:val="000000"/>
          <w:spacing w:val="1"/>
        </w:rPr>
        <w:t xml:space="preserve">Los que hemos tenido el placer y el </w:t>
      </w:r>
      <w:r>
        <w:rPr>
          <w:rFonts w:ascii="Segoe UI" w:hAnsi="Segoe UI" w:cs="Segoe UI"/>
          <w:color w:val="000000"/>
          <w:spacing w:val="1"/>
        </w:rPr>
        <w:t xml:space="preserve">privilegio </w:t>
      </w:r>
      <w:r w:rsidRPr="00EB4F20">
        <w:rPr>
          <w:rFonts w:ascii="Segoe UI" w:hAnsi="Segoe UI" w:cs="Segoe UI"/>
          <w:color w:val="000000"/>
          <w:spacing w:val="1"/>
        </w:rPr>
        <w:t xml:space="preserve"> de haber hecho allí la residencia sabemos que el hospital R y C no es solo un sitio donde se aprende a operar, sino el lugar donde aprendes </w:t>
      </w:r>
      <w:r>
        <w:rPr>
          <w:rFonts w:ascii="Segoe UI" w:hAnsi="Segoe UI" w:cs="Segoe UI"/>
          <w:color w:val="000000"/>
          <w:spacing w:val="1"/>
        </w:rPr>
        <w:t xml:space="preserve">una serie de valores académicos y personales, </w:t>
      </w:r>
      <w:r w:rsidRPr="00EB4F20">
        <w:rPr>
          <w:rFonts w:ascii="Segoe UI" w:hAnsi="Segoe UI" w:cs="Segoe UI"/>
          <w:color w:val="000000"/>
          <w:spacing w:val="1"/>
        </w:rPr>
        <w:t xml:space="preserve"> que te</w:t>
      </w:r>
      <w:r>
        <w:rPr>
          <w:rFonts w:ascii="Segoe UI" w:hAnsi="Segoe UI" w:cs="Segoe UI"/>
          <w:color w:val="000000"/>
          <w:spacing w:val="1"/>
        </w:rPr>
        <w:t xml:space="preserve"> marcaran toda la vid, y </w:t>
      </w:r>
      <w:r>
        <w:rPr>
          <w:rFonts w:ascii="Segoe UI" w:hAnsi="Segoe UI" w:cs="Segoe UI"/>
          <w:spacing w:val="1"/>
        </w:rPr>
        <w:t>en definitiva, consigues una determinada</w:t>
      </w:r>
      <w:r w:rsidRPr="00EB4F20">
        <w:rPr>
          <w:rFonts w:ascii="Segoe UI" w:hAnsi="Segoe UI" w:cs="Segoe UI"/>
          <w:spacing w:val="1"/>
        </w:rPr>
        <w:t xml:space="preserve"> forma de pensar y de actuar como médicos y cirujanos</w:t>
      </w:r>
      <w:r>
        <w:rPr>
          <w:rFonts w:ascii="Segoe UI" w:hAnsi="Segoe UI" w:cs="Segoe UI"/>
          <w:spacing w:val="1"/>
        </w:rPr>
        <w:t xml:space="preserve"> que te acompañará toda tu vida.</w:t>
      </w:r>
    </w:p>
    <w:p w:rsidR="00A35639" w:rsidRPr="00EB4F20" w:rsidRDefault="00A35639" w:rsidP="006827AE">
      <w:pPr>
        <w:pStyle w:val="my-2"/>
        <w:pBdr>
          <w:top w:val="single" w:sz="2" w:space="0" w:color="auto"/>
          <w:left w:val="single" w:sz="2" w:space="0" w:color="auto"/>
          <w:bottom w:val="single" w:sz="2" w:space="0" w:color="auto"/>
          <w:right w:val="single" w:sz="2" w:space="0" w:color="auto"/>
        </w:pBdr>
        <w:jc w:val="both"/>
        <w:rPr>
          <w:rFonts w:ascii="Segoe UI" w:hAnsi="Segoe UI" w:cs="Segoe UI"/>
          <w:spacing w:val="1"/>
        </w:rPr>
      </w:pPr>
      <w:r>
        <w:rPr>
          <w:rFonts w:ascii="Segoe UI" w:hAnsi="Segoe UI" w:cs="Segoe UI"/>
          <w:spacing w:val="1"/>
        </w:rPr>
        <w:t>Un lugar donde nos han</w:t>
      </w:r>
      <w:r w:rsidRPr="00EB4F20">
        <w:rPr>
          <w:rFonts w:ascii="Segoe UI" w:hAnsi="Segoe UI" w:cs="Segoe UI"/>
          <w:spacing w:val="1"/>
        </w:rPr>
        <w:t xml:space="preserve"> </w:t>
      </w:r>
      <w:r>
        <w:rPr>
          <w:rFonts w:ascii="Segoe UI" w:hAnsi="Segoe UI" w:cs="Segoe UI"/>
          <w:spacing w:val="1"/>
        </w:rPr>
        <w:t>enseñado</w:t>
      </w:r>
      <w:r w:rsidRPr="00EB4F20">
        <w:rPr>
          <w:rFonts w:ascii="Segoe UI" w:hAnsi="Segoe UI" w:cs="Segoe UI"/>
          <w:spacing w:val="1"/>
        </w:rPr>
        <w:t xml:space="preserve"> a valorar el quirófano </w:t>
      </w:r>
      <w:r>
        <w:rPr>
          <w:rFonts w:ascii="Segoe UI" w:hAnsi="Segoe UI" w:cs="Segoe UI"/>
          <w:spacing w:val="1"/>
        </w:rPr>
        <w:t>“sacando partido”</w:t>
      </w:r>
      <w:r w:rsidRPr="00EB4F20">
        <w:rPr>
          <w:rFonts w:ascii="Segoe UI" w:hAnsi="Segoe UI" w:cs="Segoe UI"/>
          <w:spacing w:val="1"/>
        </w:rPr>
        <w:t xml:space="preserve"> tanto de los días buenos como de los malos</w:t>
      </w:r>
      <w:r>
        <w:rPr>
          <w:rFonts w:ascii="Segoe UI" w:hAnsi="Segoe UI" w:cs="Segoe UI"/>
          <w:spacing w:val="1"/>
        </w:rPr>
        <w:t>, aprendiendo a</w:t>
      </w:r>
      <w:r w:rsidRPr="00EB4F20">
        <w:rPr>
          <w:rFonts w:ascii="Segoe UI" w:hAnsi="Segoe UI" w:cs="Segoe UI"/>
          <w:spacing w:val="1"/>
        </w:rPr>
        <w:t xml:space="preserve"> mantener la calma cuando las cosas se complican</w:t>
      </w:r>
      <w:r>
        <w:rPr>
          <w:rFonts w:ascii="Segoe UI" w:hAnsi="Segoe UI" w:cs="Segoe UI"/>
          <w:spacing w:val="1"/>
        </w:rPr>
        <w:t>, recordando siempre que detrás de cada TAC, de cada biopsia…. hay una persona que confía en nosotros.</w:t>
      </w:r>
    </w:p>
    <w:p w:rsidR="00A35639"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color w:val="000000"/>
          <w:spacing w:val="1"/>
        </w:rPr>
      </w:pPr>
      <w:r w:rsidRPr="00EB4F20">
        <w:rPr>
          <w:rFonts w:ascii="Segoe UI" w:hAnsi="Segoe UI" w:cs="Segoe UI"/>
          <w:color w:val="000000"/>
          <w:spacing w:val="1"/>
        </w:rPr>
        <w:t xml:space="preserve">Los que hemos sido residentes en el Ramón y Cajal llevamos todo eso muy dentro. Compartimos una forma parecida de ver la profesión, de vivir las guardias, el quirófano y la relación con los compañeros, y nos sentimos muy orgullosos de pertenecer a esa “familia” de cirujanos que se ha ido formando generación tras generación., aprendiendo de nuestro staff, de nuestros residentes mayores, de nuestros residentes menores, </w:t>
      </w:r>
      <w:r>
        <w:rPr>
          <w:rFonts w:ascii="Segoe UI" w:hAnsi="Segoe UI" w:cs="Segoe UI"/>
          <w:color w:val="000000"/>
          <w:spacing w:val="1"/>
        </w:rPr>
        <w:t>de nuestros co-residentes y adjuntos de otras especialidades, de nuestros estudiantes y de una enfermería siempre presente y en ocasiones infravalorada injustamente. En definitiva, haber</w:t>
      </w:r>
      <w:r w:rsidRPr="00EB4F20">
        <w:rPr>
          <w:rFonts w:ascii="Segoe UI" w:hAnsi="Segoe UI" w:cs="Segoe UI"/>
          <w:color w:val="000000"/>
          <w:spacing w:val="1"/>
        </w:rPr>
        <w:t xml:space="preserve"> sido un residente en ese hospital </w:t>
      </w:r>
      <w:r>
        <w:rPr>
          <w:rFonts w:ascii="Segoe UI" w:hAnsi="Segoe UI" w:cs="Segoe UI"/>
          <w:color w:val="000000"/>
          <w:spacing w:val="1"/>
        </w:rPr>
        <w:t>lo llevamos con inmenso orgullo en nuestro ADN</w:t>
      </w:r>
      <w:r w:rsidRPr="00EB4F20">
        <w:rPr>
          <w:rFonts w:ascii="Segoe UI" w:hAnsi="Segoe UI" w:cs="Segoe UI"/>
          <w:color w:val="000000"/>
          <w:spacing w:val="1"/>
        </w:rPr>
        <w:t>.</w:t>
      </w:r>
    </w:p>
    <w:p w:rsidR="00A35639" w:rsidRPr="00EB4F20"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color w:val="000000"/>
          <w:spacing w:val="1"/>
        </w:rPr>
      </w:pPr>
      <w:r>
        <w:rPr>
          <w:rFonts w:ascii="Segoe UI" w:hAnsi="Segoe UI" w:cs="Segoe UI"/>
          <w:color w:val="000000"/>
          <w:spacing w:val="1"/>
        </w:rPr>
        <w:t>Hoy e</w:t>
      </w:r>
      <w:r w:rsidRPr="00EB4F20">
        <w:rPr>
          <w:rFonts w:ascii="Segoe UI" w:hAnsi="Segoe UI" w:cs="Segoe UI"/>
          <w:color w:val="000000"/>
          <w:spacing w:val="1"/>
        </w:rPr>
        <w:t>stoy aquí en esta mi casa (Hospital Moncloa) desde el año 1994 donde una persona, el Dr. Ortiz Quintana</w:t>
      </w:r>
      <w:r>
        <w:rPr>
          <w:rFonts w:ascii="Segoe UI" w:hAnsi="Segoe UI" w:cs="Segoe UI"/>
          <w:color w:val="000000"/>
          <w:spacing w:val="1"/>
        </w:rPr>
        <w:t>,</w:t>
      </w:r>
      <w:r w:rsidRPr="00EB4F20">
        <w:rPr>
          <w:rFonts w:ascii="Segoe UI" w:hAnsi="Segoe UI" w:cs="Segoe UI"/>
          <w:color w:val="000000"/>
          <w:spacing w:val="1"/>
        </w:rPr>
        <w:t xml:space="preserve"> </w:t>
      </w:r>
      <w:r>
        <w:rPr>
          <w:rFonts w:ascii="Segoe UI" w:hAnsi="Segoe UI" w:cs="Segoe UI"/>
          <w:color w:val="000000"/>
          <w:spacing w:val="1"/>
        </w:rPr>
        <w:t>se ha sumado a este proyecto para continuar inculcándome esos</w:t>
      </w:r>
      <w:r w:rsidRPr="00EB4F20">
        <w:rPr>
          <w:rFonts w:ascii="Segoe UI" w:hAnsi="Segoe UI" w:cs="Segoe UI"/>
          <w:color w:val="000000"/>
          <w:spacing w:val="1"/>
        </w:rPr>
        <w:t xml:space="preserve"> valores académicos, profesionales y personales </w:t>
      </w:r>
      <w:r>
        <w:rPr>
          <w:rFonts w:ascii="Segoe UI" w:hAnsi="Segoe UI" w:cs="Segoe UI"/>
          <w:color w:val="000000"/>
          <w:spacing w:val="1"/>
        </w:rPr>
        <w:t>que os acabo de comentar y que me han permitido entre otras (muchísimas cosas) poder tener el orgullo y el privilegio</w:t>
      </w:r>
      <w:r w:rsidRPr="00EB4F20">
        <w:rPr>
          <w:rFonts w:ascii="Segoe UI" w:hAnsi="Segoe UI" w:cs="Segoe UI"/>
          <w:color w:val="000000"/>
          <w:spacing w:val="1"/>
        </w:rPr>
        <w:t xml:space="preserve"> </w:t>
      </w:r>
      <w:r>
        <w:rPr>
          <w:rFonts w:ascii="Segoe UI" w:hAnsi="Segoe UI" w:cs="Segoe UI"/>
          <w:color w:val="000000"/>
          <w:spacing w:val="1"/>
        </w:rPr>
        <w:t xml:space="preserve">de estar aquí ante ustedes </w:t>
      </w:r>
      <w:r w:rsidRPr="00EB4F20">
        <w:rPr>
          <w:rFonts w:ascii="Segoe UI" w:hAnsi="Segoe UI" w:cs="Segoe UI"/>
          <w:color w:val="000000"/>
          <w:spacing w:val="1"/>
        </w:rPr>
        <w:t xml:space="preserve">presentando a un compañero formado en el </w:t>
      </w:r>
      <w:r>
        <w:rPr>
          <w:rFonts w:ascii="Segoe UI" w:hAnsi="Segoe UI" w:cs="Segoe UI"/>
          <w:color w:val="000000"/>
          <w:spacing w:val="1"/>
        </w:rPr>
        <w:t xml:space="preserve">mismo </w:t>
      </w:r>
      <w:r w:rsidRPr="00EB4F20">
        <w:rPr>
          <w:rFonts w:ascii="Segoe UI" w:hAnsi="Segoe UI" w:cs="Segoe UI"/>
          <w:color w:val="000000"/>
          <w:spacing w:val="1"/>
        </w:rPr>
        <w:t>lugar que yo</w:t>
      </w:r>
      <w:r>
        <w:rPr>
          <w:rFonts w:ascii="Segoe UI" w:hAnsi="Segoe UI" w:cs="Segoe UI"/>
          <w:color w:val="000000"/>
          <w:spacing w:val="1"/>
        </w:rPr>
        <w:t xml:space="preserve"> y desarrollando una parte de su profesión en este hospital. </w:t>
      </w:r>
    </w:p>
    <w:p w:rsidR="00A35639" w:rsidRPr="00EB4F20"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color w:val="000000"/>
          <w:spacing w:val="1"/>
        </w:rPr>
      </w:pPr>
      <w:r w:rsidRPr="00EB4F20">
        <w:rPr>
          <w:rFonts w:ascii="Segoe UI" w:hAnsi="Segoe UI" w:cs="Segoe UI"/>
          <w:spacing w:val="1"/>
        </w:rPr>
        <w:t xml:space="preserve">El doctor Gustavo </w:t>
      </w:r>
      <w:r>
        <w:rPr>
          <w:rFonts w:ascii="Segoe UI" w:hAnsi="Segoe UI" w:cs="Segoe UI"/>
          <w:spacing w:val="1"/>
        </w:rPr>
        <w:t>Díaz, me consta,</w:t>
      </w:r>
      <w:r w:rsidRPr="00EB4F20">
        <w:rPr>
          <w:rFonts w:ascii="Segoe UI" w:hAnsi="Segoe UI" w:cs="Segoe UI"/>
          <w:spacing w:val="1"/>
        </w:rPr>
        <w:t xml:space="preserve"> es un magnífico heredero de esa escuela y de ese espíritu. Es un cirujano que, viniendo de donde viene, estoy seguro de que comparte esos valores que nos enseñaron desde el primer día de residencia: intentar ser </w:t>
      </w:r>
      <w:r>
        <w:rPr>
          <w:rFonts w:ascii="Segoe UI" w:hAnsi="Segoe UI" w:cs="Segoe UI"/>
          <w:spacing w:val="1"/>
        </w:rPr>
        <w:t>“</w:t>
      </w:r>
      <w:r w:rsidRPr="00EB4F20">
        <w:rPr>
          <w:rFonts w:ascii="Segoe UI" w:hAnsi="Segoe UI" w:cs="Segoe UI"/>
          <w:spacing w:val="1"/>
        </w:rPr>
        <w:t>buenos profesionales</w:t>
      </w:r>
      <w:r>
        <w:rPr>
          <w:rFonts w:ascii="Segoe UI" w:hAnsi="Segoe UI" w:cs="Segoe UI"/>
          <w:spacing w:val="1"/>
        </w:rPr>
        <w:t>”.</w:t>
      </w:r>
      <w:r w:rsidRPr="00EB4F20">
        <w:rPr>
          <w:rFonts w:ascii="Segoe UI" w:hAnsi="Segoe UI" w:cs="Segoe UI"/>
          <w:spacing w:val="1"/>
        </w:rPr>
        <w:t xml:space="preserve"> Creo que, en esas dos palabras, “buen profesional”, cabe todo lo que hoy representa su trayectoria.</w:t>
      </w:r>
    </w:p>
    <w:p w:rsidR="00A35639" w:rsidRPr="00EB4F20"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color w:val="000000"/>
          <w:spacing w:val="1"/>
        </w:rPr>
      </w:pPr>
      <w:r w:rsidRPr="00EB4F20">
        <w:rPr>
          <w:rFonts w:ascii="Segoe UI" w:hAnsi="Segoe UI" w:cs="Segoe UI"/>
          <w:color w:val="000000"/>
          <w:spacing w:val="1"/>
        </w:rPr>
        <w:t xml:space="preserve">El doctor Gustavo </w:t>
      </w:r>
      <w:r>
        <w:rPr>
          <w:rFonts w:ascii="Segoe UI" w:hAnsi="Segoe UI" w:cs="Segoe UI"/>
          <w:color w:val="000000"/>
          <w:spacing w:val="1"/>
        </w:rPr>
        <w:t>Díaz</w:t>
      </w:r>
      <w:r w:rsidRPr="00EB4F20">
        <w:rPr>
          <w:rFonts w:ascii="Segoe UI" w:hAnsi="Segoe UI" w:cs="Segoe UI"/>
          <w:color w:val="000000"/>
          <w:spacing w:val="1"/>
        </w:rPr>
        <w:t xml:space="preserve"> sacó su </w:t>
      </w:r>
      <w:r>
        <w:rPr>
          <w:rFonts w:ascii="Segoe UI" w:hAnsi="Segoe UI" w:cs="Segoe UI"/>
          <w:color w:val="000000"/>
          <w:spacing w:val="1"/>
        </w:rPr>
        <w:t>“mayoría de edad”</w:t>
      </w:r>
      <w:r w:rsidRPr="00EB4F20">
        <w:rPr>
          <w:rFonts w:ascii="Segoe UI" w:hAnsi="Segoe UI" w:cs="Segoe UI"/>
          <w:color w:val="000000"/>
          <w:spacing w:val="1"/>
        </w:rPr>
        <w:t xml:space="preserve"> en el HRYC donde fue residente desde el año 1998 hasta el 2003. Posteriormente tras una larga etapa mostoleña (como él me refiere) en el Hospital general de Móstoles desde 2004 hasta 2012, pasó a formar parte del servicio de cirugía del Hospital Rey Juan Carlos hasta el año 2023. Acto seguido trabajó en el Hospital Puerta de </w:t>
      </w:r>
      <w:r>
        <w:rPr>
          <w:rFonts w:ascii="Segoe UI" w:hAnsi="Segoe UI" w:cs="Segoe UI"/>
          <w:color w:val="000000"/>
          <w:spacing w:val="1"/>
        </w:rPr>
        <w:t>H</w:t>
      </w:r>
      <w:r w:rsidRPr="00EB4F20">
        <w:rPr>
          <w:rFonts w:ascii="Segoe UI" w:hAnsi="Segoe UI" w:cs="Segoe UI"/>
          <w:color w:val="000000"/>
          <w:spacing w:val="1"/>
        </w:rPr>
        <w:t>ierro hasta el año 2024 y finalmente pudo regresar a su casa HRYC hasta el momento actual a las órdenes de su jefe de servicio nuestro querido y entrañable amigo y compañero el Dr. Fernandez Cebrián que define como nadie los valores de ese hospital.</w:t>
      </w:r>
      <w:r>
        <w:rPr>
          <w:rFonts w:ascii="Segoe UI" w:hAnsi="Segoe UI" w:cs="Segoe UI"/>
          <w:color w:val="000000"/>
          <w:spacing w:val="1"/>
        </w:rPr>
        <w:t xml:space="preserve"> Del mismo modo el Dr. Díaz trabaja y opera en esta nuestra casa junto con el Dr. David Alía desde hace varios años.</w:t>
      </w:r>
    </w:p>
    <w:p w:rsidR="00A35639"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color w:val="000000"/>
          <w:spacing w:val="1"/>
        </w:rPr>
      </w:pPr>
      <w:r w:rsidRPr="00EB4F20">
        <w:rPr>
          <w:rFonts w:ascii="Segoe UI" w:hAnsi="Segoe UI" w:cs="Segoe UI"/>
          <w:color w:val="000000"/>
          <w:spacing w:val="1"/>
        </w:rPr>
        <w:t xml:space="preserve">El Dr. </w:t>
      </w:r>
      <w:r>
        <w:rPr>
          <w:rFonts w:ascii="Segoe UI" w:hAnsi="Segoe UI" w:cs="Segoe UI"/>
          <w:color w:val="000000"/>
          <w:spacing w:val="1"/>
        </w:rPr>
        <w:t>Díaz</w:t>
      </w:r>
      <w:r w:rsidRPr="00EB4F20">
        <w:rPr>
          <w:rFonts w:ascii="Segoe UI" w:hAnsi="Segoe UI" w:cs="Segoe UI"/>
          <w:color w:val="000000"/>
          <w:spacing w:val="1"/>
        </w:rPr>
        <w:t xml:space="preserve"> ha tenido una especial formación y dedicación en cirugía esofagogástrica y cirugía robótica formando parte de la sección de cirugía esofagogástrica y obesidad de</w:t>
      </w:r>
      <w:r>
        <w:rPr>
          <w:rFonts w:ascii="Segoe UI" w:hAnsi="Segoe UI" w:cs="Segoe UI"/>
          <w:color w:val="000000"/>
          <w:spacing w:val="1"/>
        </w:rPr>
        <w:t>l HRYC</w:t>
      </w:r>
    </w:p>
    <w:p w:rsidR="00A35639" w:rsidRPr="00EB4F20"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color w:val="000000"/>
          <w:spacing w:val="1"/>
        </w:rPr>
      </w:pPr>
      <w:r>
        <w:rPr>
          <w:rFonts w:ascii="Segoe UI" w:hAnsi="Segoe UI" w:cs="Segoe UI"/>
          <w:color w:val="000000"/>
          <w:spacing w:val="1"/>
        </w:rPr>
        <w:t xml:space="preserve">Como les he comentado al principio el tema de hoy versará sobre el tema: </w:t>
      </w:r>
      <w:r w:rsidRPr="00F002C7">
        <w:rPr>
          <w:rFonts w:ascii="Segoe UI" w:hAnsi="Segoe UI" w:cs="Segoe UI"/>
          <w:color w:val="000000"/>
          <w:spacing w:val="1"/>
        </w:rPr>
        <w:t>Tratamiento quirúrgico actual del cáncer de esófago</w:t>
      </w:r>
    </w:p>
    <w:p w:rsidR="00A35639" w:rsidRPr="00EB4F20" w:rsidRDefault="00A35639" w:rsidP="00C74AE7">
      <w:pPr>
        <w:pStyle w:val="my-2"/>
        <w:pBdr>
          <w:top w:val="single" w:sz="2" w:space="0" w:color="auto"/>
          <w:left w:val="single" w:sz="2" w:space="0" w:color="auto"/>
          <w:bottom w:val="single" w:sz="2" w:space="0" w:color="auto"/>
          <w:right w:val="single" w:sz="2" w:space="0" w:color="auto"/>
        </w:pBdr>
        <w:jc w:val="both"/>
        <w:rPr>
          <w:rFonts w:ascii="Segoe UI" w:hAnsi="Segoe UI" w:cs="Segoe UI"/>
          <w:color w:val="000000"/>
          <w:spacing w:val="1"/>
        </w:rPr>
      </w:pPr>
      <w:r>
        <w:rPr>
          <w:rFonts w:ascii="Segoe UI" w:hAnsi="Segoe UI" w:cs="Segoe UI"/>
          <w:color w:val="000000"/>
          <w:spacing w:val="1"/>
        </w:rPr>
        <w:t>Cuando quieras Dr.</w:t>
      </w:r>
      <w:r w:rsidRPr="00EB4F20">
        <w:rPr>
          <w:rFonts w:ascii="Segoe UI" w:hAnsi="Segoe UI" w:cs="Segoe UI"/>
          <w:color w:val="000000"/>
          <w:spacing w:val="1"/>
        </w:rPr>
        <w:t xml:space="preserve"> </w:t>
      </w:r>
      <w:r>
        <w:rPr>
          <w:rFonts w:ascii="Segoe UI" w:hAnsi="Segoe UI" w:cs="Segoe UI"/>
          <w:color w:val="000000"/>
          <w:spacing w:val="1"/>
        </w:rPr>
        <w:t>Díaz, tienes la palabra</w:t>
      </w:r>
    </w:p>
    <w:p w:rsidR="00A35639" w:rsidRPr="00CB12BF" w:rsidRDefault="00A35639" w:rsidP="00C74AE7">
      <w:pPr>
        <w:jc w:val="both"/>
        <w:rPr>
          <w:color w:val="EE0000"/>
        </w:rPr>
      </w:pPr>
    </w:p>
    <w:sectPr w:rsidR="00A35639" w:rsidRPr="00CB12BF" w:rsidSect="00A649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630F"/>
    <w:rsid w:val="000024C4"/>
    <w:rsid w:val="00037E1E"/>
    <w:rsid w:val="000A1581"/>
    <w:rsid w:val="000D356D"/>
    <w:rsid w:val="00134D9C"/>
    <w:rsid w:val="002D4195"/>
    <w:rsid w:val="00375835"/>
    <w:rsid w:val="003A0BA8"/>
    <w:rsid w:val="003C1150"/>
    <w:rsid w:val="003F2AF3"/>
    <w:rsid w:val="00452182"/>
    <w:rsid w:val="00490B1B"/>
    <w:rsid w:val="0050630F"/>
    <w:rsid w:val="006578E1"/>
    <w:rsid w:val="006827AE"/>
    <w:rsid w:val="00715B1A"/>
    <w:rsid w:val="00763F3B"/>
    <w:rsid w:val="008E631F"/>
    <w:rsid w:val="0090252E"/>
    <w:rsid w:val="009923B4"/>
    <w:rsid w:val="00A35639"/>
    <w:rsid w:val="00A649A9"/>
    <w:rsid w:val="00A71170"/>
    <w:rsid w:val="00A82036"/>
    <w:rsid w:val="00B25B6C"/>
    <w:rsid w:val="00BB278F"/>
    <w:rsid w:val="00C74AE7"/>
    <w:rsid w:val="00CB12BF"/>
    <w:rsid w:val="00EA5ACF"/>
    <w:rsid w:val="00EB2A01"/>
    <w:rsid w:val="00EB4F20"/>
    <w:rsid w:val="00EF6547"/>
    <w:rsid w:val="00F002C7"/>
    <w:rsid w:val="00F07C4E"/>
    <w:rsid w:val="00F4351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s-ES" w:eastAsia="es-E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649A9"/>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50630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50630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50630F"/>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0630F"/>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0630F"/>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0630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0630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0630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0630F"/>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630F"/>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50630F"/>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50630F"/>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50630F"/>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50630F"/>
    <w:rPr>
      <w:rFonts w:eastAsia="Times New Roman" w:cs="Times New Roman"/>
      <w:color w:val="0F4761"/>
    </w:rPr>
  </w:style>
  <w:style w:type="character" w:customStyle="1" w:styleId="Heading6Char">
    <w:name w:val="Heading 6 Char"/>
    <w:basedOn w:val="DefaultParagraphFont"/>
    <w:link w:val="Heading6"/>
    <w:uiPriority w:val="99"/>
    <w:semiHidden/>
    <w:locked/>
    <w:rsid w:val="0050630F"/>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50630F"/>
    <w:rPr>
      <w:rFonts w:eastAsia="Times New Roman" w:cs="Times New Roman"/>
      <w:color w:val="595959"/>
    </w:rPr>
  </w:style>
  <w:style w:type="character" w:customStyle="1" w:styleId="Heading8Char">
    <w:name w:val="Heading 8 Char"/>
    <w:basedOn w:val="DefaultParagraphFont"/>
    <w:link w:val="Heading8"/>
    <w:uiPriority w:val="99"/>
    <w:semiHidden/>
    <w:locked/>
    <w:rsid w:val="0050630F"/>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50630F"/>
    <w:rPr>
      <w:rFonts w:eastAsia="Times New Roman" w:cs="Times New Roman"/>
      <w:color w:val="272727"/>
    </w:rPr>
  </w:style>
  <w:style w:type="paragraph" w:styleId="Title">
    <w:name w:val="Title"/>
    <w:basedOn w:val="Normal"/>
    <w:next w:val="Normal"/>
    <w:link w:val="TitleChar"/>
    <w:uiPriority w:val="99"/>
    <w:qFormat/>
    <w:rsid w:val="0050630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50630F"/>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50630F"/>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50630F"/>
    <w:rPr>
      <w:rFonts w:eastAsia="Times New Roman" w:cs="Times New Roman"/>
      <w:color w:val="595959"/>
      <w:spacing w:val="15"/>
      <w:sz w:val="28"/>
      <w:szCs w:val="28"/>
    </w:rPr>
  </w:style>
  <w:style w:type="paragraph" w:styleId="Quote">
    <w:name w:val="Quote"/>
    <w:basedOn w:val="Normal"/>
    <w:next w:val="Normal"/>
    <w:link w:val="QuoteChar"/>
    <w:uiPriority w:val="99"/>
    <w:qFormat/>
    <w:rsid w:val="0050630F"/>
    <w:pPr>
      <w:spacing w:before="160"/>
      <w:jc w:val="center"/>
    </w:pPr>
    <w:rPr>
      <w:i/>
      <w:iCs/>
      <w:color w:val="404040"/>
    </w:rPr>
  </w:style>
  <w:style w:type="character" w:customStyle="1" w:styleId="QuoteChar">
    <w:name w:val="Quote Char"/>
    <w:basedOn w:val="DefaultParagraphFont"/>
    <w:link w:val="Quote"/>
    <w:uiPriority w:val="99"/>
    <w:locked/>
    <w:rsid w:val="0050630F"/>
    <w:rPr>
      <w:rFonts w:cs="Times New Roman"/>
      <w:i/>
      <w:iCs/>
      <w:color w:val="404040"/>
    </w:rPr>
  </w:style>
  <w:style w:type="paragraph" w:styleId="ListParagraph">
    <w:name w:val="List Paragraph"/>
    <w:basedOn w:val="Normal"/>
    <w:uiPriority w:val="99"/>
    <w:qFormat/>
    <w:rsid w:val="0050630F"/>
    <w:pPr>
      <w:ind w:left="720"/>
      <w:contextualSpacing/>
    </w:pPr>
  </w:style>
  <w:style w:type="character" w:styleId="IntenseEmphasis">
    <w:name w:val="Intense Emphasis"/>
    <w:basedOn w:val="DefaultParagraphFont"/>
    <w:uiPriority w:val="99"/>
    <w:qFormat/>
    <w:rsid w:val="0050630F"/>
    <w:rPr>
      <w:rFonts w:cs="Times New Roman"/>
      <w:i/>
      <w:iCs/>
      <w:color w:val="0F4761"/>
    </w:rPr>
  </w:style>
  <w:style w:type="paragraph" w:styleId="IntenseQuote">
    <w:name w:val="Intense Quote"/>
    <w:basedOn w:val="Normal"/>
    <w:next w:val="Normal"/>
    <w:link w:val="IntenseQuoteChar"/>
    <w:uiPriority w:val="99"/>
    <w:qFormat/>
    <w:rsid w:val="0050630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50630F"/>
    <w:rPr>
      <w:rFonts w:cs="Times New Roman"/>
      <w:i/>
      <w:iCs/>
      <w:color w:val="0F4761"/>
    </w:rPr>
  </w:style>
  <w:style w:type="character" w:styleId="IntenseReference">
    <w:name w:val="Intense Reference"/>
    <w:basedOn w:val="DefaultParagraphFont"/>
    <w:uiPriority w:val="99"/>
    <w:qFormat/>
    <w:rsid w:val="0050630F"/>
    <w:rPr>
      <w:rFonts w:cs="Times New Roman"/>
      <w:b/>
      <w:bCs/>
      <w:smallCaps/>
      <w:color w:val="0F4761"/>
      <w:spacing w:val="5"/>
    </w:rPr>
  </w:style>
  <w:style w:type="paragraph" w:customStyle="1" w:styleId="my-2">
    <w:name w:val="my-2"/>
    <w:basedOn w:val="Normal"/>
    <w:uiPriority w:val="99"/>
    <w:rsid w:val="0050630F"/>
    <w:pPr>
      <w:spacing w:before="100" w:beforeAutospacing="1" w:after="100" w:afterAutospacing="1" w:line="240" w:lineRule="auto"/>
    </w:pPr>
    <w:rPr>
      <w:rFonts w:ascii="Times New Roman" w:eastAsia="Times New Roman" w:hAnsi="Times New Roman"/>
      <w:kern w:val="0"/>
      <w:lang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2</Pages>
  <Words>600</Words>
  <Characters>3300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Madrid, Jose Manuel</dc:creator>
  <cp:keywords/>
  <dc:description/>
  <cp:lastModifiedBy>Pa</cp:lastModifiedBy>
  <cp:revision>5</cp:revision>
  <dcterms:created xsi:type="dcterms:W3CDTF">2025-12-03T14:41:00Z</dcterms:created>
  <dcterms:modified xsi:type="dcterms:W3CDTF">2025-12-04T09:49:00Z</dcterms:modified>
</cp:coreProperties>
</file>